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3E98B" w14:textId="1B094A91" w:rsidR="00B3666C" w:rsidRPr="00B3666C" w:rsidRDefault="00B3666C" w:rsidP="00B3666C">
      <w:pPr>
        <w:jc w:val="center"/>
        <w:rPr>
          <w:rFonts w:ascii="Gill Sans MT" w:hAnsi="Gill Sans MT"/>
          <w:b/>
          <w:bCs/>
          <w:sz w:val="32"/>
          <w:szCs w:val="32"/>
          <w:lang w:val="en-GB"/>
        </w:rPr>
      </w:pPr>
      <w:r w:rsidRPr="00B3666C">
        <w:rPr>
          <w:rFonts w:ascii="Gill Sans MT" w:hAnsi="Gill Sans MT"/>
          <w:b/>
          <w:bCs/>
          <w:sz w:val="32"/>
          <w:szCs w:val="32"/>
          <w:lang w:val="en-GB"/>
        </w:rPr>
        <w:t>Guide to</w:t>
      </w:r>
      <w:r w:rsidR="00BB210F">
        <w:rPr>
          <w:rFonts w:ascii="Gill Sans MT" w:hAnsi="Gill Sans MT"/>
          <w:b/>
          <w:bCs/>
          <w:sz w:val="32"/>
          <w:szCs w:val="32"/>
          <w:lang w:val="en-GB"/>
        </w:rPr>
        <w:t xml:space="preserve"> </w:t>
      </w:r>
      <w:proofErr w:type="spellStart"/>
      <w:r w:rsidR="00BB210F">
        <w:rPr>
          <w:rFonts w:ascii="Gill Sans MT" w:hAnsi="Gill Sans MT"/>
          <w:b/>
          <w:bCs/>
          <w:sz w:val="32"/>
          <w:szCs w:val="32"/>
          <w:lang w:val="en-GB"/>
        </w:rPr>
        <w:t>Analyzing</w:t>
      </w:r>
      <w:proofErr w:type="spellEnd"/>
      <w:r w:rsidRPr="00B3666C">
        <w:rPr>
          <w:rFonts w:ascii="Gill Sans MT" w:hAnsi="Gill Sans MT"/>
          <w:b/>
          <w:bCs/>
          <w:sz w:val="32"/>
          <w:szCs w:val="32"/>
          <w:lang w:val="en-GB"/>
        </w:rPr>
        <w:t xml:space="preserve"> the Sociogram</w:t>
      </w:r>
    </w:p>
    <w:p w14:paraId="27562478" w14:textId="77777777" w:rsidR="00AB0023" w:rsidRPr="00B3666C" w:rsidRDefault="00AB0023" w:rsidP="00AB0023">
      <w:pPr>
        <w:jc w:val="center"/>
        <w:rPr>
          <w:rFonts w:ascii="Gill Sans MT" w:hAnsi="Gill Sans MT"/>
          <w:sz w:val="32"/>
          <w:szCs w:val="32"/>
          <w:lang w:val="en-GB"/>
        </w:rPr>
      </w:pPr>
    </w:p>
    <w:p w14:paraId="2EC1D1D5" w14:textId="242D5ED3" w:rsidR="00AB0023" w:rsidRPr="00B3666C" w:rsidRDefault="00ED124E" w:rsidP="00AB0023">
      <w:pPr>
        <w:rPr>
          <w:rFonts w:ascii="Gill Sans MT" w:hAnsi="Gill Sans MT"/>
          <w:lang w:val="en-GB"/>
        </w:rPr>
      </w:pPr>
      <w:r w:rsidRPr="00B3666C">
        <w:rPr>
          <w:rFonts w:ascii="Gill Sans MT" w:hAnsi="Gill Sans MT"/>
          <w:highlight w:val="yellow"/>
          <w:lang w:val="en-GB"/>
        </w:rPr>
        <w:t>A</w:t>
      </w:r>
      <w:r w:rsidRPr="00B3666C">
        <w:rPr>
          <w:rFonts w:ascii="Gill Sans MT" w:hAnsi="Gill Sans MT"/>
          <w:lang w:val="en-GB"/>
        </w:rPr>
        <w:t xml:space="preserve">: </w:t>
      </w:r>
      <w:r w:rsidR="00B3666C" w:rsidRPr="00B3666C">
        <w:rPr>
          <w:rFonts w:ascii="Gill Sans MT" w:hAnsi="Gill Sans MT"/>
          <w:lang w:val="en-GB"/>
        </w:rPr>
        <w:t xml:space="preserve">In this column </w:t>
      </w:r>
      <w:r w:rsidR="00791807">
        <w:rPr>
          <w:rFonts w:ascii="Gill Sans MT" w:hAnsi="Gill Sans MT"/>
          <w:lang w:val="en-GB"/>
        </w:rPr>
        <w:t>indicate</w:t>
      </w:r>
      <w:r w:rsidR="00B3666C" w:rsidRPr="00B3666C">
        <w:rPr>
          <w:rFonts w:ascii="Gill Sans MT" w:hAnsi="Gill Sans MT"/>
          <w:lang w:val="en-GB"/>
        </w:rPr>
        <w:t xml:space="preserve"> the scores of the student:</w:t>
      </w:r>
      <w:r w:rsidRPr="00B3666C">
        <w:rPr>
          <w:rFonts w:ascii="Gill Sans MT" w:hAnsi="Gill Sans MT"/>
          <w:lang w:val="en-GB"/>
        </w:rPr>
        <w:t xml:space="preserve"> </w:t>
      </w:r>
    </w:p>
    <w:p w14:paraId="5A0F87A2" w14:textId="34D91521" w:rsidR="00ED124E" w:rsidRPr="00B3666C" w:rsidRDefault="00ED124E" w:rsidP="00ED124E">
      <w:pPr>
        <w:pStyle w:val="Lijstalinea"/>
        <w:numPr>
          <w:ilvl w:val="0"/>
          <w:numId w:val="1"/>
        </w:numPr>
        <w:rPr>
          <w:rFonts w:ascii="Gill Sans MT" w:hAnsi="Gill Sans MT"/>
          <w:lang w:val="en-GB"/>
        </w:rPr>
      </w:pPr>
      <w:r w:rsidRPr="00B3666C">
        <w:rPr>
          <w:rFonts w:ascii="Gill Sans MT" w:hAnsi="Gill Sans MT"/>
          <w:lang w:val="en-GB"/>
        </w:rPr>
        <w:t xml:space="preserve">Score </w:t>
      </w:r>
      <w:r w:rsidR="00791807">
        <w:rPr>
          <w:rFonts w:ascii="Gill Sans MT" w:hAnsi="Gill Sans MT"/>
          <w:lang w:val="en-GB"/>
        </w:rPr>
        <w:t xml:space="preserve">the value of </w:t>
      </w:r>
      <w:r w:rsidRPr="00B3666C">
        <w:rPr>
          <w:rFonts w:ascii="Gill Sans MT" w:hAnsi="Gill Sans MT"/>
          <w:lang w:val="en-GB"/>
        </w:rPr>
        <w:t xml:space="preserve">1: </w:t>
      </w:r>
      <w:r w:rsidR="00B3666C" w:rsidRPr="00B3666C">
        <w:rPr>
          <w:rFonts w:ascii="Gill Sans MT" w:hAnsi="Gill Sans MT"/>
          <w:lang w:val="en-GB"/>
        </w:rPr>
        <w:t>circle around his/her own name</w:t>
      </w:r>
      <w:r w:rsidRPr="00B3666C">
        <w:rPr>
          <w:rFonts w:ascii="Gill Sans MT" w:hAnsi="Gill Sans MT"/>
          <w:lang w:val="en-GB"/>
        </w:rPr>
        <w:t xml:space="preserve"> </w:t>
      </w:r>
    </w:p>
    <w:p w14:paraId="4FB54EEB" w14:textId="0B168F0F" w:rsidR="00ED124E" w:rsidRPr="00B3666C" w:rsidRDefault="00ED124E" w:rsidP="00ED124E">
      <w:pPr>
        <w:pStyle w:val="Lijstalinea"/>
        <w:numPr>
          <w:ilvl w:val="0"/>
          <w:numId w:val="1"/>
        </w:numPr>
        <w:rPr>
          <w:rFonts w:ascii="Gill Sans MT" w:hAnsi="Gill Sans MT"/>
          <w:lang w:val="en-GB"/>
        </w:rPr>
      </w:pPr>
      <w:r w:rsidRPr="00B3666C">
        <w:rPr>
          <w:rFonts w:ascii="Gill Sans MT" w:hAnsi="Gill Sans MT"/>
          <w:lang w:val="en-GB"/>
        </w:rPr>
        <w:t xml:space="preserve">Score 2: </w:t>
      </w:r>
      <w:r w:rsidR="00B3666C" w:rsidRPr="00B3666C">
        <w:rPr>
          <w:rFonts w:ascii="Gill Sans MT" w:hAnsi="Gill Sans MT"/>
          <w:lang w:val="en-GB"/>
        </w:rPr>
        <w:t>the next circle around his/her own name</w:t>
      </w:r>
      <w:r w:rsidRPr="00B3666C">
        <w:rPr>
          <w:rFonts w:ascii="Gill Sans MT" w:hAnsi="Gill Sans MT"/>
          <w:lang w:val="en-GB"/>
        </w:rPr>
        <w:t xml:space="preserve"> </w:t>
      </w:r>
    </w:p>
    <w:p w14:paraId="31BFDF04" w14:textId="605DD739" w:rsidR="00ED124E" w:rsidRPr="00B3666C" w:rsidRDefault="00ED124E" w:rsidP="00ED124E">
      <w:pPr>
        <w:pStyle w:val="Lijstalinea"/>
        <w:numPr>
          <w:ilvl w:val="0"/>
          <w:numId w:val="1"/>
        </w:numPr>
        <w:rPr>
          <w:rFonts w:ascii="Gill Sans MT" w:hAnsi="Gill Sans MT"/>
          <w:lang w:val="en-GB"/>
        </w:rPr>
      </w:pPr>
      <w:r w:rsidRPr="00B3666C">
        <w:rPr>
          <w:rFonts w:ascii="Gill Sans MT" w:hAnsi="Gill Sans MT"/>
          <w:lang w:val="en-GB"/>
        </w:rPr>
        <w:t xml:space="preserve">Score 3: </w:t>
      </w:r>
      <w:r w:rsidR="00B3666C" w:rsidRPr="00B3666C">
        <w:rPr>
          <w:rFonts w:ascii="Gill Sans MT" w:hAnsi="Gill Sans MT"/>
          <w:lang w:val="en-GB"/>
        </w:rPr>
        <w:t xml:space="preserve">the third circle around his/her own name </w:t>
      </w:r>
      <w:r w:rsidRPr="00B3666C">
        <w:rPr>
          <w:rFonts w:ascii="Gill Sans MT" w:hAnsi="Gill Sans MT"/>
          <w:lang w:val="en-GB"/>
        </w:rPr>
        <w:t xml:space="preserve"> </w:t>
      </w:r>
    </w:p>
    <w:p w14:paraId="648FE3EB" w14:textId="22277FC8" w:rsidR="00ED124E" w:rsidRPr="006D4BCC" w:rsidRDefault="00ED124E" w:rsidP="00ED124E">
      <w:pPr>
        <w:pStyle w:val="Lijstalinea"/>
        <w:numPr>
          <w:ilvl w:val="0"/>
          <w:numId w:val="1"/>
        </w:numPr>
        <w:rPr>
          <w:rFonts w:ascii="Gill Sans MT" w:hAnsi="Gill Sans MT"/>
          <w:lang w:val="en-GB"/>
        </w:rPr>
      </w:pPr>
      <w:r w:rsidRPr="006D4BCC">
        <w:rPr>
          <w:rFonts w:ascii="Gill Sans MT" w:hAnsi="Gill Sans MT"/>
          <w:lang w:val="en-GB"/>
        </w:rPr>
        <w:t xml:space="preserve">Score 4: </w:t>
      </w:r>
      <w:r w:rsidR="00B3666C" w:rsidRPr="006D4BCC">
        <w:rPr>
          <w:rFonts w:ascii="Gill Sans MT" w:hAnsi="Gill Sans MT"/>
          <w:lang w:val="en-GB"/>
        </w:rPr>
        <w:t xml:space="preserve">the circle that is the farthest around his/her own name </w:t>
      </w:r>
      <w:r w:rsidRPr="006D4BCC">
        <w:rPr>
          <w:rFonts w:ascii="Gill Sans MT" w:hAnsi="Gill Sans MT"/>
          <w:lang w:val="en-GB"/>
        </w:rPr>
        <w:t xml:space="preserve"> </w:t>
      </w:r>
    </w:p>
    <w:p w14:paraId="64B00A2A" w14:textId="32F31386" w:rsidR="00ED124E" w:rsidRPr="006D4BCC" w:rsidRDefault="00ED124E" w:rsidP="00ED124E">
      <w:pPr>
        <w:rPr>
          <w:rFonts w:ascii="Gill Sans MT" w:hAnsi="Gill Sans MT"/>
          <w:lang w:val="en-GB"/>
        </w:rPr>
      </w:pPr>
      <w:r w:rsidRPr="006D4BCC">
        <w:rPr>
          <w:rFonts w:ascii="Gill Sans MT" w:hAnsi="Gill Sans MT"/>
          <w:highlight w:val="yellow"/>
          <w:lang w:val="en-GB"/>
        </w:rPr>
        <w:t>B</w:t>
      </w:r>
      <w:r w:rsidRPr="006D4BCC">
        <w:rPr>
          <w:rFonts w:ascii="Gill Sans MT" w:hAnsi="Gill Sans MT"/>
          <w:lang w:val="en-GB"/>
        </w:rPr>
        <w:t xml:space="preserve">: </w:t>
      </w:r>
      <w:r w:rsidR="00B3666C" w:rsidRPr="006D4BCC">
        <w:rPr>
          <w:rFonts w:ascii="Gill Sans MT" w:hAnsi="Gill Sans MT"/>
          <w:lang w:val="en-GB"/>
        </w:rPr>
        <w:t xml:space="preserve">The average score of this student was: </w:t>
      </w:r>
      <w:r w:rsidRPr="006D4BCC">
        <w:rPr>
          <w:rFonts w:ascii="Gill Sans MT" w:hAnsi="Gill Sans MT"/>
          <w:lang w:val="en-GB"/>
        </w:rPr>
        <w:t xml:space="preserve"> </w:t>
      </w:r>
    </w:p>
    <w:p w14:paraId="2B8E4E1E" w14:textId="4E371CDD" w:rsidR="00ED124E" w:rsidRPr="006D4BCC" w:rsidRDefault="00B3666C" w:rsidP="00ED124E">
      <w:pPr>
        <w:pStyle w:val="Lijstalinea"/>
        <w:numPr>
          <w:ilvl w:val="0"/>
          <w:numId w:val="2"/>
        </w:numPr>
        <w:rPr>
          <w:rFonts w:ascii="Gill Sans MT" w:hAnsi="Gill Sans MT"/>
          <w:lang w:val="en-GB"/>
        </w:rPr>
      </w:pPr>
      <w:r w:rsidRPr="006D4BCC">
        <w:rPr>
          <w:rFonts w:ascii="Gill Sans MT" w:hAnsi="Gill Sans MT"/>
          <w:lang w:val="en-GB"/>
        </w:rPr>
        <w:t>The lower the score, the more that he</w:t>
      </w:r>
      <w:r w:rsidR="00791807">
        <w:rPr>
          <w:rFonts w:ascii="Gill Sans MT" w:hAnsi="Gill Sans MT"/>
          <w:lang w:val="en-GB"/>
        </w:rPr>
        <w:t>/she</w:t>
      </w:r>
      <w:r w:rsidRPr="006D4BCC">
        <w:rPr>
          <w:rFonts w:ascii="Gill Sans MT" w:hAnsi="Gill Sans MT"/>
          <w:lang w:val="en-GB"/>
        </w:rPr>
        <w:t xml:space="preserve"> sees others as his/her friend.  </w:t>
      </w:r>
      <w:r w:rsidR="00ED124E" w:rsidRPr="006D4BCC">
        <w:rPr>
          <w:rFonts w:ascii="Gill Sans MT" w:hAnsi="Gill Sans MT"/>
          <w:lang w:val="en-GB"/>
        </w:rPr>
        <w:t xml:space="preserve"> </w:t>
      </w:r>
    </w:p>
    <w:p w14:paraId="4C445E2D" w14:textId="24E2EA67" w:rsidR="00ED124E" w:rsidRPr="006D4BCC" w:rsidRDefault="00B3666C" w:rsidP="00ED124E">
      <w:pPr>
        <w:pStyle w:val="Lijstalinea"/>
        <w:numPr>
          <w:ilvl w:val="0"/>
          <w:numId w:val="2"/>
        </w:numPr>
        <w:rPr>
          <w:rFonts w:ascii="Gill Sans MT" w:hAnsi="Gill Sans MT"/>
          <w:lang w:val="en-GB"/>
        </w:rPr>
      </w:pPr>
      <w:r w:rsidRPr="006D4BCC">
        <w:rPr>
          <w:rFonts w:ascii="Gill Sans MT" w:hAnsi="Gill Sans MT"/>
          <w:lang w:val="en-GB"/>
        </w:rPr>
        <w:t>A lower score is a better result</w:t>
      </w:r>
      <w:r w:rsidR="00791807">
        <w:rPr>
          <w:rFonts w:ascii="Gill Sans MT" w:hAnsi="Gill Sans MT"/>
          <w:lang w:val="en-GB"/>
        </w:rPr>
        <w:t xml:space="preserve">.  </w:t>
      </w:r>
    </w:p>
    <w:p w14:paraId="734DDCF1" w14:textId="46DC3275" w:rsidR="00B40118" w:rsidRPr="00603C4B" w:rsidRDefault="00B40118" w:rsidP="00B40118">
      <w:pPr>
        <w:rPr>
          <w:rFonts w:ascii="Gill Sans MT" w:hAnsi="Gill Sans MT"/>
          <w:lang w:val="en-GB"/>
        </w:rPr>
      </w:pPr>
      <w:r w:rsidRPr="00B40118">
        <w:rPr>
          <w:rFonts w:ascii="Gill Sans MT" w:hAnsi="Gill Sans MT"/>
          <w:highlight w:val="yellow"/>
        </w:rPr>
        <w:t>C</w:t>
      </w:r>
      <w:r>
        <w:rPr>
          <w:rFonts w:ascii="Gill Sans MT" w:hAnsi="Gill Sans MT"/>
        </w:rPr>
        <w:t xml:space="preserve">: </w:t>
      </w:r>
      <w:r w:rsidR="00B3666C" w:rsidRPr="00603C4B">
        <w:rPr>
          <w:rFonts w:ascii="Gill Sans MT" w:hAnsi="Gill Sans MT"/>
          <w:lang w:val="en-GB"/>
        </w:rPr>
        <w:t xml:space="preserve">The average score </w:t>
      </w:r>
      <w:r w:rsidR="006D4BCC" w:rsidRPr="00603C4B">
        <w:rPr>
          <w:rFonts w:ascii="Gill Sans MT" w:hAnsi="Gill Sans MT"/>
          <w:lang w:val="en-GB"/>
        </w:rPr>
        <w:t>that this student received</w:t>
      </w:r>
      <w:r w:rsidRPr="00603C4B">
        <w:rPr>
          <w:rFonts w:ascii="Gill Sans MT" w:hAnsi="Gill Sans MT"/>
          <w:lang w:val="en-GB"/>
        </w:rPr>
        <w:t>.</w:t>
      </w:r>
    </w:p>
    <w:p w14:paraId="2420EB10" w14:textId="7BBC2F1D" w:rsidR="00B40118" w:rsidRPr="00603C4B" w:rsidRDefault="006D4BCC" w:rsidP="00B40118">
      <w:pPr>
        <w:pStyle w:val="Lijstalinea"/>
        <w:numPr>
          <w:ilvl w:val="0"/>
          <w:numId w:val="3"/>
        </w:numPr>
        <w:rPr>
          <w:rFonts w:ascii="Gill Sans MT" w:hAnsi="Gill Sans MT"/>
          <w:lang w:val="en-GB"/>
        </w:rPr>
      </w:pPr>
      <w:r w:rsidRPr="00603C4B">
        <w:rPr>
          <w:rFonts w:ascii="Gill Sans MT" w:hAnsi="Gill Sans MT"/>
          <w:lang w:val="en-GB"/>
        </w:rPr>
        <w:t>The lower the score, the more that he/she is seen by others as a friend</w:t>
      </w:r>
      <w:r w:rsidR="00B40118" w:rsidRPr="00603C4B">
        <w:rPr>
          <w:rFonts w:ascii="Gill Sans MT" w:hAnsi="Gill Sans MT"/>
          <w:lang w:val="en-GB"/>
        </w:rPr>
        <w:t>.</w:t>
      </w:r>
    </w:p>
    <w:p w14:paraId="3D55059C" w14:textId="42466EC9" w:rsidR="00B40118" w:rsidRPr="00603C4B" w:rsidRDefault="006D4BCC" w:rsidP="00B40118">
      <w:pPr>
        <w:pStyle w:val="Lijstalinea"/>
        <w:numPr>
          <w:ilvl w:val="0"/>
          <w:numId w:val="3"/>
        </w:numPr>
        <w:rPr>
          <w:rFonts w:ascii="Gill Sans MT" w:hAnsi="Gill Sans MT"/>
          <w:lang w:val="en-GB"/>
        </w:rPr>
      </w:pPr>
      <w:r w:rsidRPr="00603C4B">
        <w:rPr>
          <w:rFonts w:ascii="Gill Sans MT" w:hAnsi="Gill Sans MT"/>
          <w:lang w:val="en-GB"/>
        </w:rPr>
        <w:t xml:space="preserve">A lower score is a better result. </w:t>
      </w:r>
      <w:r w:rsidR="00B40118" w:rsidRPr="00603C4B">
        <w:rPr>
          <w:rFonts w:ascii="Gill Sans MT" w:hAnsi="Gill Sans MT"/>
          <w:lang w:val="en-GB"/>
        </w:rPr>
        <w:t xml:space="preserve"> </w:t>
      </w:r>
    </w:p>
    <w:p w14:paraId="62801E25" w14:textId="2CD7EA0D" w:rsidR="00854F75" w:rsidRPr="00603C4B" w:rsidRDefault="00854F75" w:rsidP="00854F75">
      <w:pPr>
        <w:rPr>
          <w:rFonts w:ascii="Gill Sans MT" w:hAnsi="Gill Sans MT"/>
          <w:lang w:val="en-GB"/>
        </w:rPr>
      </w:pPr>
      <w:r w:rsidRPr="00603C4B">
        <w:rPr>
          <w:rFonts w:ascii="Gill Sans MT" w:hAnsi="Gill Sans MT"/>
          <w:highlight w:val="yellow"/>
          <w:lang w:val="en-GB"/>
        </w:rPr>
        <w:t>D</w:t>
      </w:r>
      <w:r w:rsidRPr="00603C4B">
        <w:rPr>
          <w:rFonts w:ascii="Gill Sans MT" w:hAnsi="Gill Sans MT"/>
          <w:lang w:val="en-GB"/>
        </w:rPr>
        <w:t xml:space="preserve">: </w:t>
      </w:r>
      <w:r w:rsidR="006D4BCC" w:rsidRPr="00603C4B">
        <w:rPr>
          <w:rFonts w:ascii="Gill Sans MT" w:hAnsi="Gill Sans MT"/>
          <w:lang w:val="en-GB"/>
        </w:rPr>
        <w:t xml:space="preserve">The </w:t>
      </w:r>
      <w:r w:rsidR="00EB7D1E" w:rsidRPr="001A4B28">
        <w:rPr>
          <w:rFonts w:ascii="Gill Sans MT" w:hAnsi="Gill Sans MT"/>
          <w:lang w:val="en-GB"/>
        </w:rPr>
        <w:t>mean</w:t>
      </w:r>
      <w:r w:rsidR="00EB7D1E" w:rsidRPr="00603C4B">
        <w:rPr>
          <w:rFonts w:ascii="Gill Sans MT" w:hAnsi="Gill Sans MT"/>
          <w:lang w:val="en-GB"/>
        </w:rPr>
        <w:t xml:space="preserve"> of</w:t>
      </w:r>
      <w:r w:rsidR="006D4BCC" w:rsidRPr="00603C4B">
        <w:rPr>
          <w:rFonts w:ascii="Gill Sans MT" w:hAnsi="Gill Sans MT"/>
          <w:lang w:val="en-GB"/>
        </w:rPr>
        <w:t xml:space="preserve"> all students </w:t>
      </w:r>
      <w:r w:rsidRPr="00603C4B">
        <w:rPr>
          <w:rFonts w:ascii="Gill Sans MT" w:hAnsi="Gill Sans MT"/>
          <w:lang w:val="en-GB"/>
        </w:rPr>
        <w:t xml:space="preserve"> </w:t>
      </w:r>
    </w:p>
    <w:p w14:paraId="5754C222" w14:textId="0819B179" w:rsidR="00854F75" w:rsidRPr="00603C4B" w:rsidRDefault="006D4BCC" w:rsidP="00854F75">
      <w:pPr>
        <w:pStyle w:val="Lijstalinea"/>
        <w:numPr>
          <w:ilvl w:val="0"/>
          <w:numId w:val="4"/>
        </w:numPr>
        <w:rPr>
          <w:rFonts w:ascii="Gill Sans MT" w:hAnsi="Gill Sans MT"/>
          <w:lang w:val="en-GB"/>
        </w:rPr>
      </w:pPr>
      <w:r w:rsidRPr="00603C4B">
        <w:rPr>
          <w:rFonts w:ascii="Gill Sans MT" w:hAnsi="Gill Sans MT"/>
          <w:lang w:val="en-GB"/>
        </w:rPr>
        <w:t xml:space="preserve">A received score that is higher than the </w:t>
      </w:r>
      <w:r w:rsidR="00EB7D1E" w:rsidRPr="00603C4B">
        <w:rPr>
          <w:rFonts w:ascii="Gill Sans MT" w:hAnsi="Gill Sans MT"/>
          <w:lang w:val="en-GB"/>
        </w:rPr>
        <w:t>mean</w:t>
      </w:r>
      <w:r w:rsidRPr="00603C4B">
        <w:rPr>
          <w:rFonts w:ascii="Gill Sans MT" w:hAnsi="Gill Sans MT"/>
          <w:lang w:val="en-GB"/>
        </w:rPr>
        <w:t xml:space="preserve">:  other students indicate that </w:t>
      </w:r>
      <w:r w:rsidR="00EB7D1E" w:rsidRPr="00603C4B">
        <w:rPr>
          <w:rFonts w:ascii="Gill Sans MT" w:hAnsi="Gill Sans MT"/>
          <w:lang w:val="en-GB"/>
        </w:rPr>
        <w:t xml:space="preserve">they </w:t>
      </w:r>
      <w:r w:rsidR="00791807" w:rsidRPr="00603C4B">
        <w:rPr>
          <w:rFonts w:ascii="Gill Sans MT" w:hAnsi="Gill Sans MT"/>
          <w:lang w:val="en-GB"/>
        </w:rPr>
        <w:t>consider</w:t>
      </w:r>
      <w:r w:rsidR="00EB7D1E" w:rsidRPr="00603C4B">
        <w:rPr>
          <w:rFonts w:ascii="Gill Sans MT" w:hAnsi="Gill Sans MT"/>
          <w:lang w:val="en-GB"/>
        </w:rPr>
        <w:t xml:space="preserve"> the student</w:t>
      </w:r>
      <w:r w:rsidRPr="00603C4B">
        <w:rPr>
          <w:rFonts w:ascii="Gill Sans MT" w:hAnsi="Gill Sans MT"/>
          <w:lang w:val="en-GB"/>
        </w:rPr>
        <w:t xml:space="preserve"> </w:t>
      </w:r>
      <w:r w:rsidR="00791807">
        <w:rPr>
          <w:rFonts w:ascii="Gill Sans MT" w:hAnsi="Gill Sans MT"/>
          <w:lang w:val="en-GB"/>
        </w:rPr>
        <w:t>as</w:t>
      </w:r>
      <w:r w:rsidRPr="00603C4B">
        <w:rPr>
          <w:rFonts w:ascii="Gill Sans MT" w:hAnsi="Gill Sans MT"/>
          <w:lang w:val="en-GB"/>
        </w:rPr>
        <w:t xml:space="preserve"> less of a friend</w:t>
      </w:r>
      <w:r w:rsidR="00854F75" w:rsidRPr="00603C4B">
        <w:rPr>
          <w:rFonts w:ascii="Gill Sans MT" w:hAnsi="Gill Sans MT"/>
          <w:lang w:val="en-GB"/>
        </w:rPr>
        <w:t>.</w:t>
      </w:r>
    </w:p>
    <w:p w14:paraId="0F8EC6A3" w14:textId="1DBA57A4" w:rsidR="00854F75" w:rsidRPr="00603C4B" w:rsidRDefault="00EB7D1E" w:rsidP="00854F75">
      <w:pPr>
        <w:pStyle w:val="Lijstalinea"/>
        <w:numPr>
          <w:ilvl w:val="0"/>
          <w:numId w:val="4"/>
        </w:numPr>
        <w:rPr>
          <w:rFonts w:ascii="Gill Sans MT" w:hAnsi="Gill Sans MT"/>
          <w:lang w:val="en-GB"/>
        </w:rPr>
      </w:pPr>
      <w:r w:rsidRPr="00603C4B">
        <w:rPr>
          <w:rFonts w:ascii="Gill Sans MT" w:hAnsi="Gill Sans MT"/>
          <w:lang w:val="en-GB"/>
        </w:rPr>
        <w:t xml:space="preserve">A received score that is lower than the mean:  other students indicate that they consider the student </w:t>
      </w:r>
      <w:r w:rsidR="00791807">
        <w:rPr>
          <w:rFonts w:ascii="Gill Sans MT" w:hAnsi="Gill Sans MT"/>
          <w:lang w:val="en-GB"/>
        </w:rPr>
        <w:t>as</w:t>
      </w:r>
      <w:r w:rsidRPr="00603C4B">
        <w:rPr>
          <w:rFonts w:ascii="Gill Sans MT" w:hAnsi="Gill Sans MT"/>
          <w:lang w:val="en-GB"/>
        </w:rPr>
        <w:t xml:space="preserve"> more of a friend.   </w:t>
      </w:r>
      <w:r w:rsidR="00854F75" w:rsidRPr="00603C4B">
        <w:rPr>
          <w:rFonts w:ascii="Gill Sans MT" w:hAnsi="Gill Sans MT"/>
          <w:lang w:val="en-GB"/>
        </w:rPr>
        <w:t xml:space="preserve"> </w:t>
      </w:r>
    </w:p>
    <w:p w14:paraId="4573F8EB" w14:textId="7572F670" w:rsidR="00854F75" w:rsidRPr="00603C4B" w:rsidRDefault="00EB7D1E" w:rsidP="00854F75">
      <w:pPr>
        <w:pStyle w:val="Lijstalinea"/>
        <w:numPr>
          <w:ilvl w:val="0"/>
          <w:numId w:val="4"/>
        </w:numPr>
        <w:rPr>
          <w:rFonts w:ascii="Gill Sans MT" w:hAnsi="Gill Sans MT"/>
          <w:lang w:val="en-GB"/>
        </w:rPr>
      </w:pPr>
      <w:r w:rsidRPr="00603C4B">
        <w:rPr>
          <w:rFonts w:ascii="Gill Sans MT" w:hAnsi="Gill Sans MT"/>
          <w:lang w:val="en-GB"/>
        </w:rPr>
        <w:t xml:space="preserve">A </w:t>
      </w:r>
      <w:r w:rsidR="001A4B28">
        <w:rPr>
          <w:rFonts w:ascii="Gill Sans MT" w:hAnsi="Gill Sans MT"/>
          <w:lang w:val="en-GB"/>
        </w:rPr>
        <w:t>given</w:t>
      </w:r>
      <w:r w:rsidRPr="00603C4B">
        <w:rPr>
          <w:rFonts w:ascii="Gill Sans MT" w:hAnsi="Gill Sans MT"/>
          <w:lang w:val="en-GB"/>
        </w:rPr>
        <w:t xml:space="preserve"> </w:t>
      </w:r>
      <w:r w:rsidR="00603C4B">
        <w:rPr>
          <w:rFonts w:ascii="Gill Sans MT" w:hAnsi="Gill Sans MT"/>
          <w:lang w:val="en-GB"/>
        </w:rPr>
        <w:t>score</w:t>
      </w:r>
      <w:r w:rsidRPr="00603C4B">
        <w:rPr>
          <w:rFonts w:ascii="Gill Sans MT" w:hAnsi="Gill Sans MT"/>
          <w:lang w:val="en-GB"/>
        </w:rPr>
        <w:t xml:space="preserve"> that is higher than the mean:  A student indicates </w:t>
      </w:r>
      <w:r w:rsidR="00791807">
        <w:rPr>
          <w:rFonts w:ascii="Gill Sans MT" w:hAnsi="Gill Sans MT"/>
          <w:lang w:val="en-GB"/>
        </w:rPr>
        <w:t xml:space="preserve">on average </w:t>
      </w:r>
      <w:r w:rsidRPr="00603C4B">
        <w:rPr>
          <w:rFonts w:ascii="Gill Sans MT" w:hAnsi="Gill Sans MT"/>
          <w:lang w:val="en-GB"/>
        </w:rPr>
        <w:t xml:space="preserve">that </w:t>
      </w:r>
      <w:r w:rsidR="00791807">
        <w:rPr>
          <w:rFonts w:ascii="Gill Sans MT" w:hAnsi="Gill Sans MT"/>
          <w:lang w:val="en-GB"/>
        </w:rPr>
        <w:t>fewer</w:t>
      </w:r>
      <w:r w:rsidRPr="00603C4B">
        <w:rPr>
          <w:rFonts w:ascii="Gill Sans MT" w:hAnsi="Gill Sans MT"/>
          <w:lang w:val="en-GB"/>
        </w:rPr>
        <w:t xml:space="preserve"> students are a friend (a student </w:t>
      </w:r>
      <w:r w:rsidR="00563DCA" w:rsidRPr="00603C4B">
        <w:rPr>
          <w:rFonts w:ascii="Gill Sans MT" w:hAnsi="Gill Sans MT"/>
          <w:lang w:val="en-GB"/>
        </w:rPr>
        <w:t>believes</w:t>
      </w:r>
      <w:r w:rsidRPr="00603C4B">
        <w:rPr>
          <w:rFonts w:ascii="Gill Sans MT" w:hAnsi="Gill Sans MT"/>
          <w:lang w:val="en-GB"/>
        </w:rPr>
        <w:t xml:space="preserve"> that </w:t>
      </w:r>
      <w:r w:rsidR="00563DCA" w:rsidRPr="00603C4B">
        <w:rPr>
          <w:rFonts w:ascii="Gill Sans MT" w:hAnsi="Gill Sans MT"/>
          <w:lang w:val="en-GB"/>
        </w:rPr>
        <w:t>he/she</w:t>
      </w:r>
      <w:r w:rsidRPr="00603C4B">
        <w:rPr>
          <w:rFonts w:ascii="Gill Sans MT" w:hAnsi="Gill Sans MT"/>
          <w:lang w:val="en-GB"/>
        </w:rPr>
        <w:t xml:space="preserve"> proportionately </w:t>
      </w:r>
      <w:r w:rsidR="00563DCA" w:rsidRPr="00603C4B">
        <w:rPr>
          <w:rFonts w:ascii="Gill Sans MT" w:hAnsi="Gill Sans MT"/>
          <w:lang w:val="en-GB"/>
        </w:rPr>
        <w:t xml:space="preserve">has </w:t>
      </w:r>
      <w:r w:rsidRPr="00603C4B">
        <w:rPr>
          <w:rFonts w:ascii="Gill Sans MT" w:hAnsi="Gill Sans MT"/>
          <w:lang w:val="en-GB"/>
        </w:rPr>
        <w:t xml:space="preserve">fewer friends).  </w:t>
      </w:r>
      <w:r w:rsidR="00854F75" w:rsidRPr="00603C4B">
        <w:rPr>
          <w:rFonts w:ascii="Gill Sans MT" w:hAnsi="Gill Sans MT"/>
          <w:lang w:val="en-GB"/>
        </w:rPr>
        <w:t xml:space="preserve"> </w:t>
      </w:r>
    </w:p>
    <w:p w14:paraId="22450F8F" w14:textId="3111C10E" w:rsidR="00854F75" w:rsidRPr="00603C4B" w:rsidRDefault="00EB7D1E" w:rsidP="00854F75">
      <w:pPr>
        <w:pStyle w:val="Lijstalinea"/>
        <w:numPr>
          <w:ilvl w:val="0"/>
          <w:numId w:val="4"/>
        </w:numPr>
        <w:rPr>
          <w:rFonts w:ascii="Gill Sans MT" w:hAnsi="Gill Sans MT"/>
          <w:lang w:val="en-GB"/>
        </w:rPr>
      </w:pPr>
      <w:r w:rsidRPr="00603C4B">
        <w:rPr>
          <w:rFonts w:ascii="Gill Sans MT" w:hAnsi="Gill Sans MT"/>
          <w:lang w:val="en-GB"/>
        </w:rPr>
        <w:t xml:space="preserve">A </w:t>
      </w:r>
      <w:r w:rsidR="001A4B28">
        <w:rPr>
          <w:rFonts w:ascii="Gill Sans MT" w:hAnsi="Gill Sans MT"/>
          <w:lang w:val="en-GB"/>
        </w:rPr>
        <w:t>given</w:t>
      </w:r>
      <w:r w:rsidRPr="00603C4B">
        <w:rPr>
          <w:rFonts w:ascii="Gill Sans MT" w:hAnsi="Gill Sans MT"/>
          <w:lang w:val="en-GB"/>
        </w:rPr>
        <w:t xml:space="preserve"> score lower than the mean:  A student indicates </w:t>
      </w:r>
      <w:r w:rsidR="00563DCA" w:rsidRPr="00603C4B">
        <w:rPr>
          <w:rFonts w:ascii="Gill Sans MT" w:hAnsi="Gill Sans MT"/>
          <w:lang w:val="en-GB"/>
        </w:rPr>
        <w:t xml:space="preserve">on average </w:t>
      </w:r>
      <w:r w:rsidR="00791807">
        <w:rPr>
          <w:rFonts w:ascii="Gill Sans MT" w:hAnsi="Gill Sans MT"/>
          <w:lang w:val="en-GB"/>
        </w:rPr>
        <w:t xml:space="preserve">that </w:t>
      </w:r>
      <w:r w:rsidR="00563DCA" w:rsidRPr="00603C4B">
        <w:rPr>
          <w:rFonts w:ascii="Gill Sans MT" w:hAnsi="Gill Sans MT"/>
          <w:lang w:val="en-GB"/>
        </w:rPr>
        <w:t>more</w:t>
      </w:r>
      <w:r w:rsidRPr="00603C4B">
        <w:rPr>
          <w:rFonts w:ascii="Gill Sans MT" w:hAnsi="Gill Sans MT"/>
          <w:lang w:val="en-GB"/>
        </w:rPr>
        <w:t xml:space="preserve"> students </w:t>
      </w:r>
      <w:r w:rsidR="00791807">
        <w:rPr>
          <w:rFonts w:ascii="Gill Sans MT" w:hAnsi="Gill Sans MT"/>
          <w:lang w:val="en-GB"/>
        </w:rPr>
        <w:t>are</w:t>
      </w:r>
      <w:r w:rsidR="00563DCA" w:rsidRPr="00603C4B">
        <w:rPr>
          <w:rFonts w:ascii="Gill Sans MT" w:hAnsi="Gill Sans MT"/>
          <w:lang w:val="en-GB"/>
        </w:rPr>
        <w:t xml:space="preserve"> a friend</w:t>
      </w:r>
      <w:r w:rsidR="00854F75" w:rsidRPr="00603C4B">
        <w:rPr>
          <w:rFonts w:ascii="Gill Sans MT" w:hAnsi="Gill Sans MT"/>
          <w:lang w:val="en-GB"/>
        </w:rPr>
        <w:t xml:space="preserve"> (</w:t>
      </w:r>
      <w:r w:rsidR="00563DCA" w:rsidRPr="00603C4B">
        <w:rPr>
          <w:rFonts w:ascii="Gill Sans MT" w:hAnsi="Gill Sans MT"/>
          <w:lang w:val="en-GB"/>
        </w:rPr>
        <w:t xml:space="preserve">a student believes that he/she proportionately has more friends).   </w:t>
      </w:r>
    </w:p>
    <w:p w14:paraId="3B9E12C5" w14:textId="088C969C" w:rsidR="00854F75" w:rsidRPr="00603C4B" w:rsidRDefault="00603C4B" w:rsidP="00854F75">
      <w:pPr>
        <w:pStyle w:val="Lijstalinea"/>
        <w:numPr>
          <w:ilvl w:val="0"/>
          <w:numId w:val="4"/>
        </w:numPr>
        <w:rPr>
          <w:rFonts w:ascii="Gill Sans MT" w:hAnsi="Gill Sans MT"/>
          <w:lang w:val="en-GB"/>
        </w:rPr>
      </w:pPr>
      <w:r w:rsidRPr="00603C4B">
        <w:rPr>
          <w:rFonts w:ascii="Gill Sans MT" w:hAnsi="Gill Sans MT"/>
          <w:lang w:val="en-GB"/>
        </w:rPr>
        <w:t>The comparison between the given and received scores can be meaningful</w:t>
      </w:r>
      <w:r w:rsidR="00791807">
        <w:rPr>
          <w:rFonts w:ascii="Gill Sans MT" w:hAnsi="Gill Sans MT"/>
          <w:lang w:val="en-GB"/>
        </w:rPr>
        <w:t xml:space="preserve">.  </w:t>
      </w:r>
    </w:p>
    <w:p w14:paraId="17D4F525" w14:textId="3846D7D9" w:rsidR="001600D3" w:rsidRPr="00603C4B" w:rsidRDefault="001600D3" w:rsidP="001600D3">
      <w:pPr>
        <w:rPr>
          <w:rFonts w:ascii="Gill Sans MT" w:hAnsi="Gill Sans MT"/>
          <w:lang w:val="en-GB"/>
        </w:rPr>
      </w:pPr>
      <w:r w:rsidRPr="00603C4B">
        <w:rPr>
          <w:rFonts w:ascii="Gill Sans MT" w:hAnsi="Gill Sans MT"/>
          <w:highlight w:val="yellow"/>
          <w:lang w:val="en-GB"/>
        </w:rPr>
        <w:t>E</w:t>
      </w:r>
      <w:r w:rsidRPr="00603C4B">
        <w:rPr>
          <w:rFonts w:ascii="Gill Sans MT" w:hAnsi="Gill Sans MT"/>
          <w:lang w:val="en-GB"/>
        </w:rPr>
        <w:t xml:space="preserve">: </w:t>
      </w:r>
      <w:r w:rsidR="00603C4B" w:rsidRPr="00603C4B">
        <w:rPr>
          <w:rFonts w:ascii="Gill Sans MT" w:hAnsi="Gill Sans MT"/>
          <w:lang w:val="en-GB"/>
        </w:rPr>
        <w:t xml:space="preserve">The correlation between a given score and received score.  </w:t>
      </w:r>
      <w:r w:rsidR="002B0D39" w:rsidRPr="00603C4B">
        <w:rPr>
          <w:rFonts w:ascii="Gill Sans MT" w:hAnsi="Gill Sans MT"/>
          <w:lang w:val="en-GB"/>
        </w:rPr>
        <w:t xml:space="preserve"> </w:t>
      </w:r>
    </w:p>
    <w:p w14:paraId="068E78C9" w14:textId="112AB730" w:rsidR="00603C4B" w:rsidRPr="00603C4B" w:rsidRDefault="00603C4B" w:rsidP="002B0D39">
      <w:pPr>
        <w:pStyle w:val="Lijstalinea"/>
        <w:numPr>
          <w:ilvl w:val="0"/>
          <w:numId w:val="5"/>
        </w:numPr>
        <w:rPr>
          <w:rFonts w:ascii="Gill Sans MT" w:hAnsi="Gill Sans MT"/>
          <w:lang w:val="en-GB"/>
        </w:rPr>
      </w:pPr>
      <w:r w:rsidRPr="00603C4B">
        <w:rPr>
          <w:rFonts w:ascii="Gill Sans MT" w:hAnsi="Gill Sans MT"/>
          <w:lang w:val="en-GB"/>
        </w:rPr>
        <w:t xml:space="preserve">A high correlation (max +1) means that there is a positive connection between the given and received scores. Students that have a high average score on received scores also have a high average score on given scores.  The same is true of both average and low scores.   </w:t>
      </w:r>
    </w:p>
    <w:p w14:paraId="23734498" w14:textId="43C60D22" w:rsidR="002B0D39" w:rsidRPr="00603C4B" w:rsidRDefault="00603C4B" w:rsidP="002B0D39">
      <w:pPr>
        <w:pStyle w:val="Lijstalinea"/>
        <w:numPr>
          <w:ilvl w:val="0"/>
          <w:numId w:val="5"/>
        </w:numPr>
        <w:rPr>
          <w:rFonts w:ascii="Gill Sans MT" w:hAnsi="Gill Sans MT"/>
          <w:lang w:val="en-GB"/>
        </w:rPr>
      </w:pPr>
      <w:r w:rsidRPr="00603C4B">
        <w:rPr>
          <w:rFonts w:ascii="Gill Sans MT" w:hAnsi="Gill Sans MT"/>
          <w:lang w:val="en-GB"/>
        </w:rPr>
        <w:t xml:space="preserve">A correlation around ‘0’ says that there is no connection between given and received scores.  </w:t>
      </w:r>
      <w:r w:rsidR="002B0D39" w:rsidRPr="00603C4B">
        <w:rPr>
          <w:rFonts w:ascii="Gill Sans MT" w:hAnsi="Gill Sans MT"/>
          <w:lang w:val="en-GB"/>
        </w:rPr>
        <w:t xml:space="preserve"> </w:t>
      </w:r>
    </w:p>
    <w:p w14:paraId="79D33BF4" w14:textId="7C98071D" w:rsidR="002B0D39" w:rsidRPr="00603C4B" w:rsidRDefault="00603C4B" w:rsidP="002B0D39">
      <w:pPr>
        <w:pStyle w:val="Lijstalinea"/>
        <w:numPr>
          <w:ilvl w:val="0"/>
          <w:numId w:val="5"/>
        </w:numPr>
        <w:rPr>
          <w:rFonts w:ascii="Gill Sans MT" w:hAnsi="Gill Sans MT"/>
          <w:lang w:val="en-GB"/>
        </w:rPr>
      </w:pPr>
      <w:r w:rsidRPr="00603C4B">
        <w:rPr>
          <w:rFonts w:ascii="Gill Sans MT" w:hAnsi="Gill Sans MT"/>
          <w:lang w:val="en-GB"/>
        </w:rPr>
        <w:t xml:space="preserve">A low correlation (max -1) says that there is an inverse connection between given and received scores.  The same is true of both average and low scores.   </w:t>
      </w:r>
    </w:p>
    <w:p w14:paraId="3780D9D7" w14:textId="34743345" w:rsidR="00603C4B" w:rsidRPr="0084770B" w:rsidRDefault="002B0D39" w:rsidP="002B0D39">
      <w:pPr>
        <w:rPr>
          <w:rFonts w:ascii="Gill Sans MT" w:hAnsi="Gill Sans MT"/>
          <w:lang w:val="en-GB"/>
        </w:rPr>
      </w:pPr>
      <w:r w:rsidRPr="00603C4B">
        <w:rPr>
          <w:rFonts w:ascii="Gill Sans MT" w:hAnsi="Gill Sans MT"/>
          <w:highlight w:val="yellow"/>
          <w:lang w:val="en-GB"/>
        </w:rPr>
        <w:t>F</w:t>
      </w:r>
      <w:r w:rsidRPr="0084770B">
        <w:rPr>
          <w:rFonts w:ascii="Gill Sans MT" w:hAnsi="Gill Sans MT"/>
          <w:lang w:val="en-GB"/>
        </w:rPr>
        <w:t xml:space="preserve">: </w:t>
      </w:r>
      <w:r w:rsidR="00603C4B" w:rsidRPr="0084770B">
        <w:rPr>
          <w:rFonts w:ascii="Gill Sans MT" w:hAnsi="Gill Sans MT"/>
          <w:lang w:val="en-GB"/>
        </w:rPr>
        <w:t xml:space="preserve">This student has a contact disorder.  </w:t>
      </w:r>
      <w:r w:rsidR="001F57D2">
        <w:rPr>
          <w:rFonts w:ascii="Gill Sans MT" w:hAnsi="Gill Sans MT"/>
          <w:lang w:val="en-GB"/>
        </w:rPr>
        <w:t>He/she considers a</w:t>
      </w:r>
      <w:r w:rsidR="00603C4B" w:rsidRPr="0084770B">
        <w:rPr>
          <w:rFonts w:ascii="Gill Sans MT" w:hAnsi="Gill Sans MT"/>
          <w:lang w:val="en-GB"/>
        </w:rPr>
        <w:t xml:space="preserve"> few students </w:t>
      </w:r>
      <w:r w:rsidR="0084770B" w:rsidRPr="0084770B">
        <w:rPr>
          <w:rFonts w:ascii="Gill Sans MT" w:hAnsi="Gill Sans MT"/>
          <w:lang w:val="en-GB"/>
        </w:rPr>
        <w:t xml:space="preserve">to be </w:t>
      </w:r>
      <w:r w:rsidR="00603C4B" w:rsidRPr="0084770B">
        <w:rPr>
          <w:rFonts w:ascii="Gill Sans MT" w:hAnsi="Gill Sans MT"/>
          <w:lang w:val="en-GB"/>
        </w:rPr>
        <w:t>his/her friend and others not.  He/she did not want to give a score to students</w:t>
      </w:r>
      <w:r w:rsidR="0084770B" w:rsidRPr="0084770B">
        <w:rPr>
          <w:rFonts w:ascii="Gill Sans MT" w:hAnsi="Gill Sans MT"/>
          <w:lang w:val="en-GB"/>
        </w:rPr>
        <w:t>,</w:t>
      </w:r>
      <w:r w:rsidR="00603C4B" w:rsidRPr="0084770B">
        <w:rPr>
          <w:rFonts w:ascii="Gill Sans MT" w:hAnsi="Gill Sans MT"/>
          <w:lang w:val="en-GB"/>
        </w:rPr>
        <w:t xml:space="preserve"> who are not</w:t>
      </w:r>
      <w:r w:rsidR="001F57D2">
        <w:rPr>
          <w:rFonts w:ascii="Gill Sans MT" w:hAnsi="Gill Sans MT"/>
          <w:lang w:val="en-GB"/>
        </w:rPr>
        <w:t xml:space="preserve"> considered to be</w:t>
      </w:r>
      <w:r w:rsidR="00603C4B" w:rsidRPr="0084770B">
        <w:rPr>
          <w:rFonts w:ascii="Gill Sans MT" w:hAnsi="Gill Sans MT"/>
          <w:lang w:val="en-GB"/>
        </w:rPr>
        <w:t xml:space="preserve"> his/her friend.  </w:t>
      </w:r>
      <w:r w:rsidR="00741F18">
        <w:rPr>
          <w:rFonts w:ascii="Gill Sans MT" w:hAnsi="Gill Sans MT"/>
          <w:lang w:val="en-GB"/>
        </w:rPr>
        <w:t>Give the student the score</w:t>
      </w:r>
      <w:r w:rsidR="00603C4B" w:rsidRPr="0084770B">
        <w:rPr>
          <w:rFonts w:ascii="Gill Sans MT" w:hAnsi="Gill Sans MT"/>
          <w:lang w:val="en-GB"/>
        </w:rPr>
        <w:t xml:space="preserve"> ‘0’</w:t>
      </w:r>
      <w:r w:rsidR="00741F18">
        <w:rPr>
          <w:rFonts w:ascii="Gill Sans MT" w:hAnsi="Gill Sans MT"/>
          <w:lang w:val="en-GB"/>
        </w:rPr>
        <w:t xml:space="preserve"> and mark it</w:t>
      </w:r>
      <w:r w:rsidR="00603C4B" w:rsidRPr="0084770B">
        <w:rPr>
          <w:rFonts w:ascii="Gill Sans MT" w:hAnsi="Gill Sans MT"/>
          <w:lang w:val="en-GB"/>
        </w:rPr>
        <w:t xml:space="preserve"> in red.  In this way, </w:t>
      </w:r>
      <w:r w:rsidR="0084770B" w:rsidRPr="0084770B">
        <w:rPr>
          <w:rFonts w:ascii="Gill Sans MT" w:hAnsi="Gill Sans MT"/>
          <w:lang w:val="en-GB"/>
        </w:rPr>
        <w:t>the average score can be put into perspective</w:t>
      </w:r>
      <w:r w:rsidR="001F57D2">
        <w:rPr>
          <w:rFonts w:ascii="Gill Sans MT" w:hAnsi="Gill Sans MT"/>
          <w:lang w:val="en-GB"/>
        </w:rPr>
        <w:t xml:space="preserve"> later.  </w:t>
      </w:r>
      <w:r w:rsidR="0084770B" w:rsidRPr="0084770B">
        <w:rPr>
          <w:rFonts w:ascii="Gill Sans MT" w:hAnsi="Gill Sans MT"/>
          <w:lang w:val="en-GB"/>
        </w:rPr>
        <w:t xml:space="preserve">  </w:t>
      </w:r>
    </w:p>
    <w:p w14:paraId="48CED934" w14:textId="25F19BD2" w:rsidR="000368A2" w:rsidRPr="0084770B" w:rsidRDefault="000368A2" w:rsidP="002B0D39">
      <w:pPr>
        <w:rPr>
          <w:rFonts w:ascii="Gill Sans MT" w:hAnsi="Gill Sans MT"/>
          <w:lang w:val="en-GB"/>
        </w:rPr>
      </w:pPr>
      <w:r w:rsidRPr="0084770B">
        <w:rPr>
          <w:rFonts w:ascii="Gill Sans MT" w:hAnsi="Gill Sans MT"/>
          <w:highlight w:val="yellow"/>
          <w:lang w:val="en-GB"/>
        </w:rPr>
        <w:t>G</w:t>
      </w:r>
      <w:r w:rsidRPr="0084770B">
        <w:rPr>
          <w:rFonts w:ascii="Gill Sans MT" w:hAnsi="Gill Sans MT"/>
          <w:lang w:val="en-GB"/>
        </w:rPr>
        <w:t xml:space="preserve">: </w:t>
      </w:r>
      <w:r w:rsidR="0084770B" w:rsidRPr="0084770B">
        <w:rPr>
          <w:rFonts w:ascii="Gill Sans MT" w:hAnsi="Gill Sans MT"/>
          <w:lang w:val="en-GB"/>
        </w:rPr>
        <w:t xml:space="preserve">The number of scores per circle shows how the scores are divided </w:t>
      </w:r>
      <w:r w:rsidR="001A4B28">
        <w:rPr>
          <w:rFonts w:ascii="Gill Sans MT" w:hAnsi="Gill Sans MT"/>
          <w:lang w:val="en-GB"/>
        </w:rPr>
        <w:t>for</w:t>
      </w:r>
      <w:r w:rsidR="0084770B" w:rsidRPr="0084770B">
        <w:rPr>
          <w:rFonts w:ascii="Gill Sans MT" w:hAnsi="Gill Sans MT"/>
          <w:lang w:val="en-GB"/>
        </w:rPr>
        <w:t xml:space="preserve"> the student.  </w:t>
      </w:r>
      <w:r w:rsidRPr="0084770B">
        <w:rPr>
          <w:rFonts w:ascii="Gill Sans MT" w:hAnsi="Gill Sans MT"/>
          <w:lang w:val="en-GB"/>
        </w:rPr>
        <w:t xml:space="preserve"> </w:t>
      </w:r>
    </w:p>
    <w:p w14:paraId="25BB32E9" w14:textId="405745B3" w:rsidR="000368A2" w:rsidRPr="0084770B" w:rsidRDefault="0084770B" w:rsidP="000368A2">
      <w:pPr>
        <w:pStyle w:val="Lijstalinea"/>
        <w:numPr>
          <w:ilvl w:val="0"/>
          <w:numId w:val="6"/>
        </w:numPr>
        <w:rPr>
          <w:rFonts w:ascii="Gill Sans MT" w:hAnsi="Gill Sans MT"/>
          <w:lang w:val="en-GB"/>
        </w:rPr>
      </w:pPr>
      <w:r w:rsidRPr="0084770B">
        <w:rPr>
          <w:rFonts w:ascii="Gill Sans MT" w:hAnsi="Gill Sans MT"/>
          <w:lang w:val="en-GB"/>
        </w:rPr>
        <w:t xml:space="preserve">The spread says whether a student has many, or a few close friends, or not.  </w:t>
      </w:r>
      <w:r w:rsidR="000368A2" w:rsidRPr="0084770B">
        <w:rPr>
          <w:rFonts w:ascii="Gill Sans MT" w:hAnsi="Gill Sans MT"/>
          <w:lang w:val="en-GB"/>
        </w:rPr>
        <w:t xml:space="preserve"> </w:t>
      </w:r>
    </w:p>
    <w:p w14:paraId="1F6E4FD8" w14:textId="65F9D667" w:rsidR="000368A2" w:rsidRPr="0084770B" w:rsidRDefault="00B44E60" w:rsidP="000368A2">
      <w:pPr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br w:type="page"/>
      </w:r>
    </w:p>
    <w:p w14:paraId="6E48375E" w14:textId="0C3AB58C" w:rsidR="000368A2" w:rsidRPr="0084770B" w:rsidRDefault="000368A2" w:rsidP="000368A2">
      <w:pPr>
        <w:rPr>
          <w:rFonts w:ascii="Gill Sans MT" w:hAnsi="Gill Sans MT"/>
          <w:lang w:val="en-GB"/>
        </w:rPr>
      </w:pPr>
      <w:r w:rsidRPr="0084770B">
        <w:rPr>
          <w:rFonts w:ascii="Gill Sans MT" w:hAnsi="Gill Sans MT"/>
          <w:highlight w:val="yellow"/>
          <w:lang w:val="en-GB"/>
        </w:rPr>
        <w:lastRenderedPageBreak/>
        <w:t>H</w:t>
      </w:r>
      <w:r w:rsidRPr="0084770B">
        <w:rPr>
          <w:rFonts w:ascii="Gill Sans MT" w:hAnsi="Gill Sans MT"/>
          <w:lang w:val="en-GB"/>
        </w:rPr>
        <w:t xml:space="preserve">: </w:t>
      </w:r>
      <w:r w:rsidR="0084770B" w:rsidRPr="0084770B">
        <w:rPr>
          <w:rFonts w:ascii="Gill Sans MT" w:hAnsi="Gill Sans MT"/>
          <w:lang w:val="en-GB"/>
        </w:rPr>
        <w:t>The scores that the students from one class give to the students from another class</w:t>
      </w:r>
      <w:r w:rsidRPr="0084770B">
        <w:rPr>
          <w:rFonts w:ascii="Gill Sans MT" w:hAnsi="Gill Sans MT"/>
          <w:lang w:val="en-GB"/>
        </w:rPr>
        <w:t>.</w:t>
      </w:r>
    </w:p>
    <w:p w14:paraId="105B45BE" w14:textId="3BFCDF29" w:rsidR="000368A2" w:rsidRPr="0084770B" w:rsidRDefault="0084770B" w:rsidP="000368A2">
      <w:pPr>
        <w:pStyle w:val="Lijstalinea"/>
        <w:numPr>
          <w:ilvl w:val="0"/>
          <w:numId w:val="6"/>
        </w:numPr>
        <w:rPr>
          <w:rFonts w:ascii="Gill Sans MT" w:hAnsi="Gill Sans MT"/>
          <w:lang w:val="en-GB"/>
        </w:rPr>
      </w:pPr>
      <w:r w:rsidRPr="0084770B">
        <w:rPr>
          <w:rFonts w:ascii="Gill Sans MT" w:hAnsi="Gill Sans MT"/>
          <w:lang w:val="en-GB"/>
        </w:rPr>
        <w:t xml:space="preserve">The analysis is the same for the </w:t>
      </w:r>
      <w:r w:rsidR="001F57D2">
        <w:rPr>
          <w:rFonts w:ascii="Gill Sans MT" w:hAnsi="Gill Sans MT"/>
          <w:lang w:val="en-GB"/>
        </w:rPr>
        <w:t>student’s own</w:t>
      </w:r>
      <w:r w:rsidRPr="0084770B">
        <w:rPr>
          <w:rFonts w:ascii="Gill Sans MT" w:hAnsi="Gill Sans MT"/>
          <w:lang w:val="en-GB"/>
        </w:rPr>
        <w:t xml:space="preserve"> class</w:t>
      </w:r>
      <w:r w:rsidR="000368A2" w:rsidRPr="0084770B">
        <w:rPr>
          <w:rFonts w:ascii="Gill Sans MT" w:hAnsi="Gill Sans MT"/>
          <w:lang w:val="en-GB"/>
        </w:rPr>
        <w:t>.</w:t>
      </w:r>
    </w:p>
    <w:p w14:paraId="63572B6B" w14:textId="22F89990" w:rsidR="0084770B" w:rsidRPr="00741F18" w:rsidRDefault="0084770B" w:rsidP="00793978">
      <w:pPr>
        <w:pStyle w:val="Lijstalinea"/>
        <w:numPr>
          <w:ilvl w:val="0"/>
          <w:numId w:val="6"/>
        </w:numPr>
        <w:rPr>
          <w:rFonts w:ascii="Gill Sans MT" w:hAnsi="Gill Sans MT"/>
          <w:lang w:val="en-GB"/>
        </w:rPr>
      </w:pPr>
      <w:r w:rsidRPr="00741F18">
        <w:rPr>
          <w:rFonts w:ascii="Gill Sans MT" w:hAnsi="Gill Sans MT"/>
          <w:lang w:val="en-GB"/>
        </w:rPr>
        <w:t>Here</w:t>
      </w:r>
      <w:r w:rsidR="001F57D2">
        <w:rPr>
          <w:rFonts w:ascii="Gill Sans MT" w:hAnsi="Gill Sans MT"/>
          <w:lang w:val="en-GB"/>
        </w:rPr>
        <w:t>,</w:t>
      </w:r>
      <w:r w:rsidRPr="00741F18">
        <w:rPr>
          <w:rFonts w:ascii="Gill Sans MT" w:hAnsi="Gill Sans MT"/>
          <w:lang w:val="en-GB"/>
        </w:rPr>
        <w:t xml:space="preserve"> it’s possible to see whether the friends of students are found in another class.  </w:t>
      </w:r>
      <w:r w:rsidR="000368A2" w:rsidRPr="00741F18">
        <w:rPr>
          <w:rFonts w:ascii="Gill Sans MT" w:hAnsi="Gill Sans MT"/>
          <w:lang w:val="en-GB"/>
        </w:rPr>
        <w:t xml:space="preserve"> </w:t>
      </w:r>
    </w:p>
    <w:p w14:paraId="1C6B1CA7" w14:textId="3C4992A4" w:rsidR="00741F18" w:rsidRPr="00741F18" w:rsidRDefault="00793978" w:rsidP="0084770B">
      <w:pPr>
        <w:ind w:left="360"/>
        <w:rPr>
          <w:rFonts w:ascii="Gill Sans MT" w:hAnsi="Gill Sans MT"/>
          <w:lang w:val="en-GB"/>
        </w:rPr>
      </w:pPr>
      <w:r w:rsidRPr="00741F18">
        <w:rPr>
          <w:rFonts w:ascii="Gill Sans MT" w:hAnsi="Gill Sans MT"/>
          <w:highlight w:val="yellow"/>
          <w:lang w:val="en-GB"/>
        </w:rPr>
        <w:t>I</w:t>
      </w:r>
      <w:r w:rsidRPr="00741F18">
        <w:rPr>
          <w:rFonts w:ascii="Gill Sans MT" w:hAnsi="Gill Sans MT"/>
          <w:lang w:val="en-GB"/>
        </w:rPr>
        <w:t xml:space="preserve"> : </w:t>
      </w:r>
      <w:r w:rsidR="0084770B" w:rsidRPr="00741F18">
        <w:rPr>
          <w:rFonts w:ascii="Gill Sans MT" w:hAnsi="Gill Sans MT"/>
          <w:lang w:val="en-GB"/>
        </w:rPr>
        <w:t>The student is new in school.  The student</w:t>
      </w:r>
      <w:r w:rsidR="00741F18" w:rsidRPr="00741F18">
        <w:rPr>
          <w:rFonts w:ascii="Gill Sans MT" w:hAnsi="Gill Sans MT"/>
          <w:lang w:val="en-GB"/>
        </w:rPr>
        <w:t>s</w:t>
      </w:r>
      <w:r w:rsidR="0084770B" w:rsidRPr="00741F18">
        <w:rPr>
          <w:rFonts w:ascii="Gill Sans MT" w:hAnsi="Gill Sans MT"/>
          <w:lang w:val="en-GB"/>
        </w:rPr>
        <w:t xml:space="preserve"> from another class do not yet know him or her.  </w:t>
      </w:r>
      <w:r w:rsidR="00741F18" w:rsidRPr="00741F18">
        <w:rPr>
          <w:rFonts w:ascii="Gill Sans MT" w:hAnsi="Gill Sans MT"/>
          <w:lang w:val="en-GB"/>
        </w:rPr>
        <w:t>When they</w:t>
      </w:r>
      <w:r w:rsidR="0084770B" w:rsidRPr="00741F18">
        <w:rPr>
          <w:rFonts w:ascii="Gill Sans MT" w:hAnsi="Gill Sans MT"/>
          <w:lang w:val="en-GB"/>
        </w:rPr>
        <w:t xml:space="preserve"> do not know</w:t>
      </w:r>
      <w:r w:rsidR="00741F18" w:rsidRPr="00741F18">
        <w:rPr>
          <w:rFonts w:ascii="Gill Sans MT" w:hAnsi="Gill Sans MT"/>
          <w:lang w:val="en-GB"/>
        </w:rPr>
        <w:t xml:space="preserve"> </w:t>
      </w:r>
      <w:r w:rsidR="001F57D2">
        <w:rPr>
          <w:rFonts w:ascii="Gill Sans MT" w:hAnsi="Gill Sans MT"/>
          <w:lang w:val="en-GB"/>
        </w:rPr>
        <w:t>the student</w:t>
      </w:r>
      <w:r w:rsidR="00741F18" w:rsidRPr="00741F18">
        <w:rPr>
          <w:rFonts w:ascii="Gill Sans MT" w:hAnsi="Gill Sans MT"/>
          <w:lang w:val="en-GB"/>
        </w:rPr>
        <w:t xml:space="preserve">, the agreement is that they do not give the student a place in the sociogram.  This student </w:t>
      </w:r>
      <w:r w:rsidR="001F57D2">
        <w:rPr>
          <w:rFonts w:ascii="Gill Sans MT" w:hAnsi="Gill Sans MT"/>
          <w:lang w:val="en-GB"/>
        </w:rPr>
        <w:t>receives</w:t>
      </w:r>
      <w:r w:rsidR="00741F18" w:rsidRPr="00741F18">
        <w:rPr>
          <w:rFonts w:ascii="Gill Sans MT" w:hAnsi="Gill Sans MT"/>
          <w:lang w:val="en-GB"/>
        </w:rPr>
        <w:t xml:space="preserve"> the score ‘0’</w:t>
      </w:r>
      <w:r w:rsidR="001F57D2">
        <w:rPr>
          <w:rFonts w:ascii="Gill Sans MT" w:hAnsi="Gill Sans MT"/>
          <w:lang w:val="en-GB"/>
        </w:rPr>
        <w:t xml:space="preserve">.  </w:t>
      </w:r>
      <w:r w:rsidR="00741F18" w:rsidRPr="00741F18">
        <w:rPr>
          <w:rFonts w:ascii="Gill Sans MT" w:hAnsi="Gill Sans MT"/>
          <w:lang w:val="en-GB"/>
        </w:rPr>
        <w:t xml:space="preserve"> </w:t>
      </w:r>
      <w:r w:rsidR="001F57D2">
        <w:rPr>
          <w:rFonts w:ascii="Gill Sans MT" w:hAnsi="Gill Sans MT"/>
          <w:lang w:val="en-GB"/>
        </w:rPr>
        <w:t>M</w:t>
      </w:r>
      <w:r w:rsidR="00741F18" w:rsidRPr="00741F18">
        <w:rPr>
          <w:rFonts w:ascii="Gill Sans MT" w:hAnsi="Gill Sans MT"/>
          <w:lang w:val="en-GB"/>
        </w:rPr>
        <w:t xml:space="preserve">ark </w:t>
      </w:r>
      <w:r w:rsidR="001F57D2">
        <w:rPr>
          <w:rFonts w:ascii="Gill Sans MT" w:hAnsi="Gill Sans MT"/>
          <w:lang w:val="en-GB"/>
        </w:rPr>
        <w:t>this score</w:t>
      </w:r>
      <w:r w:rsidR="00741F18" w:rsidRPr="00741F18">
        <w:rPr>
          <w:rFonts w:ascii="Gill Sans MT" w:hAnsi="Gill Sans MT"/>
          <w:lang w:val="en-GB"/>
        </w:rPr>
        <w:t xml:space="preserve"> in red.   </w:t>
      </w:r>
    </w:p>
    <w:p w14:paraId="76F4527E" w14:textId="11216B28" w:rsidR="004811E0" w:rsidRPr="00741F18" w:rsidRDefault="004811E0" w:rsidP="00793978">
      <w:pPr>
        <w:rPr>
          <w:rFonts w:ascii="Gill Sans MT" w:hAnsi="Gill Sans MT"/>
          <w:lang w:val="en-GB"/>
        </w:rPr>
      </w:pPr>
      <w:r w:rsidRPr="00741F18">
        <w:rPr>
          <w:rFonts w:ascii="Gill Sans MT" w:hAnsi="Gill Sans MT"/>
          <w:highlight w:val="yellow"/>
          <w:lang w:val="en-GB"/>
        </w:rPr>
        <w:t>J</w:t>
      </w:r>
      <w:r w:rsidRPr="00741F18">
        <w:rPr>
          <w:rFonts w:ascii="Gill Sans MT" w:hAnsi="Gill Sans MT"/>
          <w:lang w:val="en-GB"/>
        </w:rPr>
        <w:t xml:space="preserve">: </w:t>
      </w:r>
      <w:r w:rsidR="00741F18" w:rsidRPr="00741F18">
        <w:rPr>
          <w:rFonts w:ascii="Gill Sans MT" w:hAnsi="Gill Sans MT"/>
          <w:lang w:val="en-GB"/>
        </w:rPr>
        <w:t xml:space="preserve">Each student indicates three students who for him or her are most involved in conflicts.  </w:t>
      </w:r>
      <w:r w:rsidRPr="00741F18">
        <w:rPr>
          <w:rFonts w:ascii="Gill Sans MT" w:hAnsi="Gill Sans MT"/>
          <w:lang w:val="en-GB"/>
        </w:rPr>
        <w:t xml:space="preserve"> </w:t>
      </w:r>
    </w:p>
    <w:p w14:paraId="3F23D564" w14:textId="6371D450" w:rsidR="004811E0" w:rsidRPr="00741F18" w:rsidRDefault="00741F18" w:rsidP="004811E0">
      <w:pPr>
        <w:pStyle w:val="Lijstalinea"/>
        <w:numPr>
          <w:ilvl w:val="0"/>
          <w:numId w:val="7"/>
        </w:numPr>
        <w:rPr>
          <w:rFonts w:ascii="Gill Sans MT" w:hAnsi="Gill Sans MT"/>
          <w:lang w:val="en-GB"/>
        </w:rPr>
      </w:pPr>
      <w:r w:rsidRPr="00741F18">
        <w:rPr>
          <w:rFonts w:ascii="Gill Sans MT" w:hAnsi="Gill Sans MT"/>
          <w:lang w:val="en-GB"/>
        </w:rPr>
        <w:t xml:space="preserve">Each student that is mentioned receives the value of ‘1’.  </w:t>
      </w:r>
    </w:p>
    <w:p w14:paraId="2F02EB68" w14:textId="6C431359" w:rsidR="004811E0" w:rsidRPr="00EA2F07" w:rsidRDefault="005E49FA" w:rsidP="004811E0">
      <w:pPr>
        <w:pStyle w:val="Lijstalinea"/>
        <w:numPr>
          <w:ilvl w:val="0"/>
          <w:numId w:val="7"/>
        </w:numPr>
        <w:rPr>
          <w:rFonts w:ascii="Gill Sans MT" w:hAnsi="Gill Sans MT"/>
          <w:lang w:val="en-GB"/>
        </w:rPr>
      </w:pPr>
      <w:r w:rsidRPr="00EA2F07">
        <w:rPr>
          <w:rFonts w:ascii="Gill Sans MT" w:hAnsi="Gill Sans MT"/>
          <w:lang w:val="en-GB"/>
        </w:rPr>
        <w:t>Mark the</w:t>
      </w:r>
      <w:r w:rsidR="00741F18" w:rsidRPr="00EA2F07">
        <w:rPr>
          <w:rFonts w:ascii="Gill Sans MT" w:hAnsi="Gill Sans MT"/>
          <w:lang w:val="en-GB"/>
        </w:rPr>
        <w:t xml:space="preserve"> student who is mentioned the most in red. </w:t>
      </w:r>
    </w:p>
    <w:p w14:paraId="0A1D69DD" w14:textId="6FA847AE" w:rsidR="004811E0" w:rsidRPr="00EA2F07" w:rsidRDefault="004811E0" w:rsidP="004811E0">
      <w:pPr>
        <w:rPr>
          <w:rFonts w:ascii="Gill Sans MT" w:hAnsi="Gill Sans MT"/>
          <w:lang w:val="en-GB"/>
        </w:rPr>
      </w:pPr>
      <w:r w:rsidRPr="00EA2F07">
        <w:rPr>
          <w:rFonts w:ascii="Gill Sans MT" w:hAnsi="Gill Sans MT"/>
          <w:highlight w:val="yellow"/>
          <w:lang w:val="en-GB"/>
        </w:rPr>
        <w:t>K</w:t>
      </w:r>
      <w:r w:rsidRPr="00EA2F07">
        <w:rPr>
          <w:rFonts w:ascii="Gill Sans MT" w:hAnsi="Gill Sans MT"/>
          <w:lang w:val="en-GB"/>
        </w:rPr>
        <w:t xml:space="preserve">: </w:t>
      </w:r>
      <w:r w:rsidR="00741F18" w:rsidRPr="00EA2F07">
        <w:rPr>
          <w:rFonts w:ascii="Gill Sans MT" w:hAnsi="Gill Sans MT"/>
          <w:lang w:val="en-GB"/>
        </w:rPr>
        <w:t xml:space="preserve">The average and standard deviation of a student who is seen to be involved in the most conflicts.  </w:t>
      </w:r>
      <w:r w:rsidRPr="00EA2F07">
        <w:rPr>
          <w:rFonts w:ascii="Gill Sans MT" w:hAnsi="Gill Sans MT"/>
          <w:lang w:val="en-GB"/>
        </w:rPr>
        <w:t xml:space="preserve"> </w:t>
      </w:r>
    </w:p>
    <w:p w14:paraId="1AF914CE" w14:textId="22039526" w:rsidR="004811E0" w:rsidRPr="00EA2F07" w:rsidRDefault="00741F18" w:rsidP="004811E0">
      <w:pPr>
        <w:pStyle w:val="Lijstalinea"/>
        <w:numPr>
          <w:ilvl w:val="0"/>
          <w:numId w:val="8"/>
        </w:numPr>
        <w:rPr>
          <w:rFonts w:ascii="Gill Sans MT" w:hAnsi="Gill Sans MT"/>
          <w:lang w:val="en-GB"/>
        </w:rPr>
      </w:pPr>
      <w:r w:rsidRPr="00EA2F07">
        <w:rPr>
          <w:rFonts w:ascii="Gill Sans MT" w:hAnsi="Gill Sans MT"/>
          <w:lang w:val="en-GB"/>
        </w:rPr>
        <w:t xml:space="preserve">You can weigh the scores of individual students over against </w:t>
      </w:r>
      <w:r w:rsidRPr="001A4B28">
        <w:rPr>
          <w:rFonts w:ascii="Gill Sans MT" w:hAnsi="Gill Sans MT"/>
          <w:lang w:val="en-GB"/>
        </w:rPr>
        <w:t>the mean</w:t>
      </w:r>
      <w:r w:rsidR="005E49FA" w:rsidRPr="00EA2F07">
        <w:rPr>
          <w:rFonts w:ascii="Gill Sans MT" w:hAnsi="Gill Sans MT"/>
          <w:lang w:val="en-GB"/>
        </w:rPr>
        <w:t>/average</w:t>
      </w:r>
      <w:r w:rsidRPr="00EA2F07">
        <w:rPr>
          <w:rFonts w:ascii="Gill Sans MT" w:hAnsi="Gill Sans MT"/>
          <w:lang w:val="en-GB"/>
        </w:rPr>
        <w:t xml:space="preserve">.  </w:t>
      </w:r>
      <w:r w:rsidR="004811E0" w:rsidRPr="00EA2F07">
        <w:rPr>
          <w:rFonts w:ascii="Gill Sans MT" w:hAnsi="Gill Sans MT"/>
          <w:lang w:val="en-GB"/>
        </w:rPr>
        <w:t xml:space="preserve"> </w:t>
      </w:r>
    </w:p>
    <w:p w14:paraId="3681F75A" w14:textId="6D8B79E3" w:rsidR="00741F18" w:rsidRPr="00EA2F07" w:rsidRDefault="00741F18" w:rsidP="00DA5867">
      <w:pPr>
        <w:pStyle w:val="Lijstalinea"/>
        <w:numPr>
          <w:ilvl w:val="0"/>
          <w:numId w:val="8"/>
        </w:numPr>
        <w:rPr>
          <w:rFonts w:ascii="Gill Sans MT" w:hAnsi="Gill Sans MT"/>
          <w:lang w:val="en-GB"/>
        </w:rPr>
      </w:pPr>
      <w:r w:rsidRPr="00EA2F07">
        <w:rPr>
          <w:rFonts w:ascii="Gill Sans MT" w:hAnsi="Gill Sans MT"/>
          <w:lang w:val="en-GB"/>
        </w:rPr>
        <w:t xml:space="preserve">The standard deviation says something about the spread of the scores.  A high standard deviation implies that the same student is often mentioned.  A low standard deviation means that the scores are divided over the students.   </w:t>
      </w:r>
      <w:r w:rsidR="004811E0" w:rsidRPr="00EA2F07">
        <w:rPr>
          <w:rFonts w:ascii="Gill Sans MT" w:hAnsi="Gill Sans MT"/>
          <w:lang w:val="en-GB"/>
        </w:rPr>
        <w:t xml:space="preserve"> </w:t>
      </w:r>
    </w:p>
    <w:p w14:paraId="6131818F" w14:textId="3028115C" w:rsidR="00DA5867" w:rsidRPr="00EA2F07" w:rsidRDefault="00DA5867" w:rsidP="00741F18">
      <w:pPr>
        <w:rPr>
          <w:rFonts w:ascii="Gill Sans MT" w:hAnsi="Gill Sans MT"/>
          <w:lang w:val="en-GB"/>
        </w:rPr>
      </w:pPr>
      <w:r w:rsidRPr="00EA2F07">
        <w:rPr>
          <w:rFonts w:ascii="Gill Sans MT" w:hAnsi="Gill Sans MT"/>
          <w:highlight w:val="yellow"/>
          <w:lang w:val="en-GB"/>
        </w:rPr>
        <w:t>L</w:t>
      </w:r>
      <w:r w:rsidRPr="00EA2F07">
        <w:rPr>
          <w:rFonts w:ascii="Gill Sans MT" w:hAnsi="Gill Sans MT"/>
          <w:lang w:val="en-GB"/>
        </w:rPr>
        <w:t xml:space="preserve">: </w:t>
      </w:r>
      <w:r w:rsidR="00741F18" w:rsidRPr="00EA2F07">
        <w:rPr>
          <w:rFonts w:ascii="Gill Sans MT" w:hAnsi="Gill Sans MT"/>
          <w:lang w:val="en-GB"/>
        </w:rPr>
        <w:t xml:space="preserve">Each student indicates three students who are for him or her the least involved in conflicts.  </w:t>
      </w:r>
      <w:r w:rsidRPr="00EA2F07">
        <w:rPr>
          <w:rFonts w:ascii="Gill Sans MT" w:hAnsi="Gill Sans MT"/>
          <w:lang w:val="en-GB"/>
        </w:rPr>
        <w:t xml:space="preserve"> </w:t>
      </w:r>
    </w:p>
    <w:p w14:paraId="0A743EEB" w14:textId="02E13748" w:rsidR="007D593D" w:rsidRPr="00EA2F07" w:rsidRDefault="005E49FA" w:rsidP="007D593D">
      <w:pPr>
        <w:pStyle w:val="Lijstalinea"/>
        <w:numPr>
          <w:ilvl w:val="0"/>
          <w:numId w:val="7"/>
        </w:numPr>
        <w:rPr>
          <w:rFonts w:ascii="Gill Sans MT" w:hAnsi="Gill Sans MT"/>
          <w:lang w:val="en-GB"/>
        </w:rPr>
      </w:pPr>
      <w:r w:rsidRPr="00EA2F07">
        <w:rPr>
          <w:rFonts w:ascii="Gill Sans MT" w:hAnsi="Gill Sans MT"/>
          <w:lang w:val="en-GB"/>
        </w:rPr>
        <w:t xml:space="preserve">Each student who is mentioned receives a value of ‘1’.  </w:t>
      </w:r>
    </w:p>
    <w:p w14:paraId="289E6A08" w14:textId="66C7B61C" w:rsidR="007D593D" w:rsidRPr="00EA2F07" w:rsidRDefault="005E49FA" w:rsidP="007D593D">
      <w:pPr>
        <w:pStyle w:val="Lijstalinea"/>
        <w:numPr>
          <w:ilvl w:val="0"/>
          <w:numId w:val="7"/>
        </w:numPr>
        <w:rPr>
          <w:rFonts w:ascii="Gill Sans MT" w:hAnsi="Gill Sans MT"/>
          <w:lang w:val="en-GB"/>
        </w:rPr>
      </w:pPr>
      <w:r w:rsidRPr="00EA2F07">
        <w:rPr>
          <w:rFonts w:ascii="Gill Sans MT" w:hAnsi="Gill Sans MT"/>
          <w:lang w:val="en-GB"/>
        </w:rPr>
        <w:t xml:space="preserve">Mark the student, who is mentioned the most, in green.  </w:t>
      </w:r>
    </w:p>
    <w:p w14:paraId="4FC218D9" w14:textId="765D3BCF" w:rsidR="00DA5867" w:rsidRPr="00EA2F07" w:rsidRDefault="00DA5867" w:rsidP="00DA5867">
      <w:pPr>
        <w:rPr>
          <w:rFonts w:ascii="Gill Sans MT" w:hAnsi="Gill Sans MT"/>
          <w:lang w:val="en-GB"/>
        </w:rPr>
      </w:pPr>
      <w:r w:rsidRPr="00EA2F07">
        <w:rPr>
          <w:rFonts w:ascii="Gill Sans MT" w:hAnsi="Gill Sans MT"/>
          <w:highlight w:val="yellow"/>
          <w:lang w:val="en-GB"/>
        </w:rPr>
        <w:t>M</w:t>
      </w:r>
      <w:r w:rsidRPr="00EA2F07">
        <w:rPr>
          <w:rFonts w:ascii="Gill Sans MT" w:hAnsi="Gill Sans MT"/>
          <w:lang w:val="en-GB"/>
        </w:rPr>
        <w:t xml:space="preserve">: </w:t>
      </w:r>
      <w:r w:rsidR="005E49FA" w:rsidRPr="00EA2F07">
        <w:rPr>
          <w:rFonts w:ascii="Gill Sans MT" w:hAnsi="Gill Sans MT"/>
          <w:lang w:val="en-GB"/>
        </w:rPr>
        <w:t>Average and standard deviation of students who are seen to</w:t>
      </w:r>
      <w:r w:rsidR="00EA2F07">
        <w:rPr>
          <w:rFonts w:ascii="Gill Sans MT" w:hAnsi="Gill Sans MT"/>
          <w:lang w:val="en-GB"/>
        </w:rPr>
        <w:t xml:space="preserve"> </w:t>
      </w:r>
      <w:r w:rsidR="005E49FA" w:rsidRPr="00EA2F07">
        <w:rPr>
          <w:rFonts w:ascii="Gill Sans MT" w:hAnsi="Gill Sans MT"/>
          <w:lang w:val="en-GB"/>
        </w:rPr>
        <w:t>be the least involved in conflicts</w:t>
      </w:r>
    </w:p>
    <w:p w14:paraId="64402E0C" w14:textId="77699562" w:rsidR="00DA5867" w:rsidRPr="00EA2F07" w:rsidRDefault="005E49FA" w:rsidP="005E49FA">
      <w:pPr>
        <w:pStyle w:val="Lijstalinea"/>
        <w:numPr>
          <w:ilvl w:val="0"/>
          <w:numId w:val="8"/>
        </w:numPr>
        <w:rPr>
          <w:rFonts w:ascii="Gill Sans MT" w:hAnsi="Gill Sans MT"/>
          <w:lang w:val="en-GB"/>
        </w:rPr>
      </w:pPr>
      <w:r w:rsidRPr="00EA2F07">
        <w:rPr>
          <w:rFonts w:ascii="Gill Sans MT" w:hAnsi="Gill Sans MT"/>
          <w:lang w:val="en-GB"/>
        </w:rPr>
        <w:t xml:space="preserve">You can weigh the scores of individual students over against </w:t>
      </w:r>
      <w:r w:rsidRPr="001A4B28">
        <w:rPr>
          <w:rFonts w:ascii="Gill Sans MT" w:hAnsi="Gill Sans MT"/>
          <w:lang w:val="en-GB"/>
        </w:rPr>
        <w:t>the mean/</w:t>
      </w:r>
      <w:r w:rsidRPr="00EA2F07">
        <w:rPr>
          <w:rFonts w:ascii="Gill Sans MT" w:hAnsi="Gill Sans MT"/>
          <w:lang w:val="en-GB"/>
        </w:rPr>
        <w:t xml:space="preserve">average.   </w:t>
      </w:r>
    </w:p>
    <w:p w14:paraId="0D336DCF" w14:textId="7F343B6B" w:rsidR="00DA5867" w:rsidRPr="00EA2F07" w:rsidRDefault="005E49FA" w:rsidP="005E49FA">
      <w:pPr>
        <w:pStyle w:val="Lijstalinea"/>
        <w:numPr>
          <w:ilvl w:val="0"/>
          <w:numId w:val="8"/>
        </w:numPr>
        <w:rPr>
          <w:rFonts w:ascii="Gill Sans MT" w:hAnsi="Gill Sans MT"/>
          <w:lang w:val="en-GB"/>
        </w:rPr>
      </w:pPr>
      <w:r w:rsidRPr="00EA2F07">
        <w:rPr>
          <w:rFonts w:ascii="Gill Sans MT" w:hAnsi="Gill Sans MT"/>
          <w:lang w:val="en-GB"/>
        </w:rPr>
        <w:t xml:space="preserve">The standard deviation says something about the spread of the scores.  A high standard deviation implies that the same student is often mentioned.  A low standard deviation means that the scores are more divided over the students.    </w:t>
      </w:r>
    </w:p>
    <w:p w14:paraId="0553D8A4" w14:textId="090863D0" w:rsidR="00DA5867" w:rsidRPr="00DA5867" w:rsidRDefault="00DA5867" w:rsidP="00DA5867">
      <w:pPr>
        <w:rPr>
          <w:rFonts w:ascii="Gill Sans MT" w:hAnsi="Gill Sans MT"/>
        </w:rPr>
      </w:pPr>
    </w:p>
    <w:p w14:paraId="59866B85" w14:textId="77777777" w:rsidR="004811E0" w:rsidRDefault="004811E0" w:rsidP="00793978">
      <w:pPr>
        <w:rPr>
          <w:rFonts w:ascii="Gill Sans MT" w:hAnsi="Gill Sans MT"/>
        </w:rPr>
      </w:pPr>
    </w:p>
    <w:p w14:paraId="7BB78383" w14:textId="77777777" w:rsidR="00793978" w:rsidRPr="00793978" w:rsidRDefault="00793978" w:rsidP="00793978">
      <w:pPr>
        <w:rPr>
          <w:rFonts w:ascii="Gill Sans MT" w:hAnsi="Gill Sans MT"/>
        </w:rPr>
      </w:pPr>
    </w:p>
    <w:sectPr w:rsidR="00793978" w:rsidRPr="00793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7780F"/>
    <w:multiLevelType w:val="hybridMultilevel"/>
    <w:tmpl w:val="72627A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1EA"/>
    <w:multiLevelType w:val="hybridMultilevel"/>
    <w:tmpl w:val="9A6A81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630D7"/>
    <w:multiLevelType w:val="hybridMultilevel"/>
    <w:tmpl w:val="B4EE8B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D77EA"/>
    <w:multiLevelType w:val="hybridMultilevel"/>
    <w:tmpl w:val="26EEEB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4759D"/>
    <w:multiLevelType w:val="hybridMultilevel"/>
    <w:tmpl w:val="311E9A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15761"/>
    <w:multiLevelType w:val="hybridMultilevel"/>
    <w:tmpl w:val="DCEC00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F7328"/>
    <w:multiLevelType w:val="hybridMultilevel"/>
    <w:tmpl w:val="1FDCB0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7008F"/>
    <w:multiLevelType w:val="hybridMultilevel"/>
    <w:tmpl w:val="551466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4E"/>
    <w:rsid w:val="000368A2"/>
    <w:rsid w:val="001600D3"/>
    <w:rsid w:val="001A4B28"/>
    <w:rsid w:val="001F57D2"/>
    <w:rsid w:val="002B0D39"/>
    <w:rsid w:val="00464B90"/>
    <w:rsid w:val="004811E0"/>
    <w:rsid w:val="0050768C"/>
    <w:rsid w:val="0053695F"/>
    <w:rsid w:val="00563DCA"/>
    <w:rsid w:val="00575DC2"/>
    <w:rsid w:val="005E49FA"/>
    <w:rsid w:val="00603C4B"/>
    <w:rsid w:val="006D4BCC"/>
    <w:rsid w:val="006E376D"/>
    <w:rsid w:val="00741F18"/>
    <w:rsid w:val="00791807"/>
    <w:rsid w:val="00793978"/>
    <w:rsid w:val="007D593D"/>
    <w:rsid w:val="0084770B"/>
    <w:rsid w:val="00854F75"/>
    <w:rsid w:val="00AB0023"/>
    <w:rsid w:val="00AD41F0"/>
    <w:rsid w:val="00B3666C"/>
    <w:rsid w:val="00B40118"/>
    <w:rsid w:val="00B44E60"/>
    <w:rsid w:val="00BB210F"/>
    <w:rsid w:val="00DA5867"/>
    <w:rsid w:val="00DB4EE7"/>
    <w:rsid w:val="00DD7171"/>
    <w:rsid w:val="00EA2F07"/>
    <w:rsid w:val="00EB7D1E"/>
    <w:rsid w:val="00E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7C77"/>
  <w15:chartTrackingRefBased/>
  <w15:docId w15:val="{C6DF6689-A129-4F13-AA29-40A63262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5867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Documents\Aangepaste%20Office-sjablonen\Ruimtevaarder%20le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Ruimtevaarder leeg</Template>
  <TotalTime>2</TotalTime>
  <Pages>2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Moons</dc:creator>
  <cp:keywords/>
  <dc:description/>
  <cp:lastModifiedBy>Melanie Hall</cp:lastModifiedBy>
  <cp:revision>3</cp:revision>
  <dcterms:created xsi:type="dcterms:W3CDTF">2021-11-26T15:40:00Z</dcterms:created>
  <dcterms:modified xsi:type="dcterms:W3CDTF">2021-11-26T15:41:00Z</dcterms:modified>
</cp:coreProperties>
</file>